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21ED9" w:rsidR="00EA0626" w:rsidP="00EA0626" w:rsidRDefault="00EA0626" w14:paraId="322F3B87" w14:textId="52D308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ED9">
        <w:rPr>
          <w:rFonts w:ascii="Times New Roman" w:hAnsi="Times New Roman" w:cs="Times New Roman"/>
          <w:b/>
          <w:sz w:val="32"/>
          <w:szCs w:val="32"/>
        </w:rPr>
        <w:t>Consumer Perception Survey (CPS)</w:t>
      </w:r>
    </w:p>
    <w:p w:rsidRPr="00021ED9" w:rsidR="001B69A7" w:rsidP="001B69A7" w:rsidRDefault="00A122CD" w14:paraId="429E49C7" w14:textId="2472D2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Times New Roman" w:hAnsi="Times New Roman" w:eastAsia="Times New Roman" w:cs="Times New Roman"/>
          <w:color w:val="202124"/>
          <w:sz w:val="32"/>
          <w:szCs w:val="32"/>
          <w:lang w:eastAsia="zh-CN"/>
        </w:rPr>
      </w:pPr>
      <w:r w:rsidRPr="00021ED9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ab/>
      </w:r>
      <w:r w:rsidRPr="00021ED9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ab/>
      </w:r>
      <w:r w:rsidRPr="00021ED9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ab/>
      </w:r>
      <w:r w:rsidRPr="00021ED9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ab/>
      </w:r>
      <w:r w:rsidRPr="00021ED9" w:rsidR="001B69A7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>消費者認知</w:t>
      </w:r>
      <w:r w:rsidRPr="00021ED9" w:rsidR="00314DB5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>問卷</w:t>
      </w:r>
      <w:r w:rsidRPr="00021ED9" w:rsidR="001B69A7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>調查</w:t>
      </w:r>
    </w:p>
    <w:p w:rsidRPr="00021ED9" w:rsidR="00EA0626" w:rsidP="001B69A7" w:rsidRDefault="00A122CD" w14:paraId="590B70A0" w14:textId="3F78FDEC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32"/>
          <w:szCs w:val="32"/>
        </w:rPr>
      </w:pPr>
      <w:r w:rsidRPr="00021ED9">
        <w:rPr>
          <w:rFonts w:ascii="Times New Roman" w:hAnsi="Times New Roman" w:cs="Times New Roman"/>
          <w:b/>
          <w:sz w:val="32"/>
          <w:szCs w:val="32"/>
        </w:rPr>
        <w:tab/>
      </w:r>
      <w:r w:rsidRPr="00021ED9">
        <w:rPr>
          <w:rFonts w:ascii="Times New Roman" w:hAnsi="Times New Roman" w:cs="Times New Roman"/>
          <w:b/>
          <w:sz w:val="32"/>
          <w:szCs w:val="32"/>
        </w:rPr>
        <w:tab/>
      </w:r>
      <w:r w:rsidRPr="00021ED9">
        <w:rPr>
          <w:rFonts w:ascii="Times New Roman" w:hAnsi="Times New Roman" w:cs="Times New Roman"/>
          <w:b/>
          <w:sz w:val="32"/>
          <w:szCs w:val="32"/>
        </w:rPr>
        <w:tab/>
      </w:r>
      <w:r w:rsidRPr="00021ED9">
        <w:rPr>
          <w:rFonts w:ascii="Times New Roman" w:hAnsi="Times New Roman" w:cs="Times New Roman"/>
          <w:b/>
          <w:sz w:val="32"/>
          <w:szCs w:val="32"/>
        </w:rPr>
        <w:tab/>
      </w:r>
      <w:r w:rsidRPr="00021ED9" w:rsidR="00EA0626">
        <w:rPr>
          <w:rFonts w:ascii="Times New Roman" w:hAnsi="Times New Roman" w:cs="Times New Roman"/>
          <w:b/>
          <w:sz w:val="32"/>
          <w:szCs w:val="32"/>
        </w:rPr>
        <w:t>For Adult</w:t>
      </w:r>
      <w:r w:rsidRPr="00021ED9" w:rsidR="00312BA3">
        <w:rPr>
          <w:rFonts w:ascii="Times New Roman" w:hAnsi="Times New Roman" w:cs="Times New Roman"/>
          <w:b/>
          <w:sz w:val="32"/>
          <w:szCs w:val="32"/>
        </w:rPr>
        <w:t>s</w:t>
      </w:r>
      <w:r w:rsidRPr="00021ED9" w:rsidR="00EA06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1ED9" w:rsidR="001B69A7">
        <w:rPr>
          <w:rFonts w:ascii="Times New Roman" w:hAnsi="Times New Roman" w:eastAsia="PMingLiU" w:cs="Times New Roman"/>
          <w:color w:val="202124"/>
          <w:sz w:val="32"/>
          <w:szCs w:val="32"/>
          <w:lang w:eastAsia="zh-TW"/>
        </w:rPr>
        <w:t>成</w:t>
      </w:r>
      <w:r w:rsidRPr="00021ED9" w:rsidR="00314DB5">
        <w:rPr>
          <w:rFonts w:ascii="Times New Roman" w:hAnsi="Times New Roman" w:eastAsia="PMingLiU" w:cs="Times New Roman"/>
          <w:color w:val="202124"/>
          <w:sz w:val="32"/>
          <w:szCs w:val="32"/>
          <w:lang w:eastAsia="zh-TW"/>
        </w:rPr>
        <w:t>年</w:t>
      </w:r>
      <w:r w:rsidRPr="00021ED9" w:rsidR="001B69A7">
        <w:rPr>
          <w:rFonts w:ascii="Times New Roman" w:hAnsi="Times New Roman" w:eastAsia="PMingLiU" w:cs="Times New Roman"/>
          <w:color w:val="202124"/>
          <w:sz w:val="32"/>
          <w:szCs w:val="32"/>
          <w:lang w:eastAsia="zh-TW"/>
        </w:rPr>
        <w:t>人</w:t>
      </w:r>
    </w:p>
    <w:p w:rsidRPr="00021ED9" w:rsidR="00EA0626" w:rsidP="62382683" w:rsidRDefault="62382683" w14:paraId="26EC8803" w14:textId="6B2E8909">
      <w:pPr>
        <w:pStyle w:val="BodyText"/>
        <w:spacing w:before="100" w:beforeAutospacing="1" w:after="100" w:afterAutospacing="1" w:line="360" w:lineRule="auto"/>
        <w:jc w:val="center"/>
        <w:rPr>
          <w:sz w:val="32"/>
          <w:szCs w:val="32"/>
        </w:rPr>
      </w:pPr>
      <w:r w:rsidRPr="62382683">
        <w:rPr>
          <w:sz w:val="32"/>
          <w:szCs w:val="32"/>
        </w:rPr>
        <w:t>May 19-23, 2025</w:t>
      </w:r>
    </w:p>
    <w:p w:rsidRPr="00021ED9" w:rsidR="00EA0626" w:rsidP="00EA0626" w:rsidRDefault="00EA0626" w14:paraId="5B2AA56B" w14:textId="77777777">
      <w:pPr>
        <w:pStyle w:val="BodyText"/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021ED9">
        <w:rPr>
          <w:sz w:val="24"/>
          <w:szCs w:val="24"/>
          <w:highlight w:val="yellow"/>
        </w:rPr>
        <w:t>[Counti</w:t>
      </w:r>
      <w:r w:rsidRPr="00021ED9" w:rsidR="002572FF">
        <w:rPr>
          <w:sz w:val="24"/>
          <w:szCs w:val="24"/>
          <w:highlight w:val="yellow"/>
        </w:rPr>
        <w:t>es/providers may tailor this fly</w:t>
      </w:r>
      <w:r w:rsidRPr="00021ED9">
        <w:rPr>
          <w:sz w:val="24"/>
          <w:szCs w:val="24"/>
          <w:highlight w:val="yellow"/>
        </w:rPr>
        <w:t>er as needed.]</w:t>
      </w:r>
    </w:p>
    <w:p w:rsidRPr="00021ED9" w:rsidR="001B69A7" w:rsidP="00021ED9" w:rsidRDefault="00EA0626" w14:paraId="613D84D1" w14:textId="6D1D55BE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cs="Times New Roman"/>
          <w:color w:val="202124"/>
          <w:sz w:val="24"/>
          <w:szCs w:val="24"/>
        </w:rPr>
      </w:pPr>
      <w:r w:rsidRPr="00021ED9">
        <w:rPr>
          <w:rFonts w:ascii="Times New Roman" w:hAnsi="Times New Roman" w:cs="Times New Roman"/>
          <w:sz w:val="24"/>
          <w:szCs w:val="24"/>
        </w:rPr>
        <w:t xml:space="preserve">. </w:t>
      </w:r>
      <w:r w:rsidRPr="00021ED9" w:rsidR="000244D6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請</w:t>
      </w:r>
      <w:r w:rsidRPr="00021ED9" w:rsidR="001B69A7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告訴我們您對您在此計劃中</w:t>
      </w:r>
      <w:r w:rsidRPr="00021ED9" w:rsidR="00AB72C4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所</w:t>
      </w:r>
      <w:r w:rsidRPr="00021ED9" w:rsidR="001B69A7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獲得的服務的看法</w:t>
      </w:r>
    </w:p>
    <w:p w:rsidRPr="00021ED9" w:rsidR="000D6BB9" w:rsidP="00021ED9" w:rsidRDefault="00EA0626" w14:paraId="51B3A47C" w14:textId="196F5655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cs="Times New Roman"/>
          <w:color w:val="202124"/>
          <w:sz w:val="24"/>
          <w:szCs w:val="24"/>
        </w:rPr>
      </w:pPr>
      <w:r w:rsidRPr="00021ED9">
        <w:rPr>
          <w:rFonts w:ascii="Times New Roman" w:hAnsi="Times New Roman" w:cs="Times New Roman"/>
          <w:sz w:val="24"/>
          <w:szCs w:val="24"/>
        </w:rPr>
        <w:t>:</w:t>
      </w:r>
      <w:r w:rsidRPr="00021ED9" w:rsidR="000D6BB9">
        <w:rPr>
          <w:rStyle w:val="Hyperlink"/>
          <w:rFonts w:ascii="Times New Roman" w:hAnsi="Times New Roman" w:cs="Times New Roman"/>
          <w:color w:val="202124"/>
          <w:sz w:val="24"/>
          <w:szCs w:val="24"/>
          <w:lang w:eastAsia="zh-TW"/>
        </w:rPr>
        <w:t xml:space="preserve"> </w:t>
      </w:r>
      <w:r w:rsidRPr="00021ED9" w:rsidR="00AB72C4">
        <w:rPr>
          <w:rStyle w:val="Hyperlink"/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 xml:space="preserve"> </w:t>
      </w:r>
      <w:r w:rsidRPr="00021ED9" w:rsid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完成一份簡短、自願且保密的調查。選擇您想要的參與方式：</w:t>
      </w:r>
    </w:p>
    <w:p w:rsidRPr="00021ED9" w:rsidR="00AC0A6E" w:rsidP="00021ED9" w:rsidRDefault="00EA0626" w14:paraId="3DA757E1" w14:textId="1CC6C6C6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</w:pPr>
      <w:r w:rsidRPr="00021ED9">
        <w:rPr>
          <w:rFonts w:ascii="Times New Roman" w:hAnsi="Times New Roman" w:cs="Times New Roman"/>
          <w:b/>
          <w:sz w:val="24"/>
          <w:szCs w:val="24"/>
        </w:rPr>
        <w:t>Secure online survey link for this program:</w:t>
      </w:r>
    </w:p>
    <w:p w:rsidRPr="00021ED9" w:rsidR="000D6BB9" w:rsidP="00021ED9" w:rsidRDefault="00AC0A6E" w14:paraId="5DA41766" w14:textId="2E46C7D6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cs="Times New Roman"/>
          <w:color w:val="202124"/>
          <w:sz w:val="24"/>
          <w:szCs w:val="24"/>
          <w:lang w:eastAsia="zh-TW"/>
        </w:rPr>
      </w:pP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使用</w:t>
      </w:r>
      <w:r w:rsidRPr="00021ED9" w:rsidR="00314DB5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本</w:t>
      </w:r>
      <w:r w:rsidRPr="00021ED9" w:rsidR="000D6BB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計劃的安全</w:t>
      </w: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網路</w:t>
      </w:r>
      <w:r w:rsidRPr="00021ED9" w:rsidR="000D6BB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線</w:t>
      </w: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上</w:t>
      </w:r>
      <w:r w:rsidRPr="00021ED9" w:rsidR="000D6BB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調查：</w:t>
      </w:r>
    </w:p>
    <w:p w:rsidRPr="00021ED9" w:rsidR="00EA0626" w:rsidP="00EA0626" w:rsidRDefault="00EA0626" w14:paraId="18D1DA47" w14:textId="7B228263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</w:p>
    <w:p w:rsidRPr="00021ED9" w:rsidR="0098298A" w:rsidP="4C48DC61" w:rsidRDefault="62382683" w14:paraId="4E0DE137" w14:textId="188B07B7">
      <w:pPr>
        <w:jc w:val="center"/>
        <w:rPr>
          <w:rFonts w:ascii="Times New Roman" w:hAnsi="Times New Roman" w:cs="Times New Roman"/>
          <w:color w:val="202124"/>
          <w:sz w:val="24"/>
          <w:szCs w:val="24"/>
          <w:lang w:val="es-US" w:eastAsia="zh-TW"/>
        </w:rPr>
      </w:pPr>
      <w:r w:rsidRPr="4C48DC61" w:rsidR="4C48DC61">
        <w:rPr>
          <w:rFonts w:ascii="Times New Roman" w:hAnsi="Times New Roman" w:cs="Times New Roman"/>
          <w:b w:val="1"/>
          <w:bCs w:val="1"/>
          <w:sz w:val="24"/>
          <w:szCs w:val="24"/>
          <w:lang w:val="es-US"/>
        </w:rPr>
        <w:t>ADULT</w:t>
      </w:r>
      <w:r w:rsidRPr="4C48DC61" w:rsidR="4C48DC61">
        <w:rPr>
          <w:rFonts w:ascii="Times New Roman" w:hAnsi="Times New Roman" w:cs="Times New Roman"/>
          <w:color w:val="202124"/>
          <w:sz w:val="24"/>
          <w:szCs w:val="24"/>
          <w:lang w:eastAsia="zh-TW"/>
        </w:rPr>
        <w:t>成年人</w:t>
      </w:r>
      <w:r w:rsidRPr="4C48DC61" w:rsidR="4C48DC61">
        <w:rPr>
          <w:rFonts w:ascii="Times New Roman" w:hAnsi="Times New Roman" w:cs="Times New Roman"/>
          <w:color w:val="202124"/>
          <w:sz w:val="24"/>
          <w:szCs w:val="24"/>
          <w:lang w:val="es-US" w:eastAsia="zh-TW"/>
        </w:rPr>
        <w:t xml:space="preserve">  </w:t>
      </w:r>
      <w:hyperlink r:id="R2b831c629e1543d6">
        <w:r w:rsidRPr="4C48DC61" w:rsidR="4C48DC61">
          <w:rPr>
            <w:rStyle w:val="Hyperlink"/>
            <w:rFonts w:ascii="Times New Roman" w:hAnsi="Times New Roman" w:cs="Times New Roman"/>
            <w:sz w:val="24"/>
            <w:szCs w:val="24"/>
            <w:lang w:val="es-US" w:eastAsia="zh-TW"/>
          </w:rPr>
          <w:t>https://uclahs.fyi/CPS2025Adult</w:t>
        </w:r>
      </w:hyperlink>
      <w:r w:rsidRPr="4C48DC61" w:rsidR="4C48DC61">
        <w:rPr>
          <w:rFonts w:ascii="Times New Roman" w:hAnsi="Times New Roman" w:cs="Times New Roman"/>
          <w:color w:val="202124"/>
          <w:sz w:val="24"/>
          <w:szCs w:val="24"/>
          <w:lang w:val="es-US" w:eastAsia="zh-TW"/>
        </w:rPr>
        <w:t xml:space="preserve"> </w:t>
      </w:r>
    </w:p>
    <w:p w:rsidRPr="00021ED9" w:rsidR="00412ED9" w:rsidP="00130C46" w:rsidRDefault="00412ED9" w14:paraId="6599A3FF" w14:textId="7FFC0DC4">
      <w:pPr>
        <w:jc w:val="center"/>
      </w:pPr>
      <w:r>
        <w:drawing>
          <wp:inline wp14:editId="184BD8A8" wp14:anchorId="4792FE3E">
            <wp:extent cx="1419225" cy="1419225"/>
            <wp:effectExtent l="0" t="0" r="0" b="0"/>
            <wp:docPr id="506181923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fffa92d0fd4b5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021ED9" w:rsidR="00963E80" w:rsidP="4C48DC61" w:rsidRDefault="00EA0626" w14:paraId="69DBFE3C" w14:textId="5640E641">
      <w:pPr>
        <w:jc w:val="center"/>
        <w:rPr>
          <w:rFonts w:ascii="Times New Roman" w:hAnsi="Times New Roman" w:cs="Times New Roman"/>
          <w:color w:val="202124"/>
          <w:sz w:val="24"/>
          <w:szCs w:val="24"/>
          <w:lang w:eastAsia="zh-TW"/>
        </w:rPr>
      </w:pPr>
      <w:r w:rsidRPr="4C48DC61" w:rsidR="4C48DC61">
        <w:rPr>
          <w:rFonts w:ascii="Times New Roman" w:hAnsi="Times New Roman" w:cs="Times New Roman"/>
          <w:b w:val="1"/>
          <w:bCs w:val="1"/>
          <w:sz w:val="24"/>
          <w:szCs w:val="24"/>
          <w:lang w:val="es-US"/>
        </w:rPr>
        <w:t xml:space="preserve">   ADULT (+QOL) </w:t>
      </w:r>
      <w:r w:rsidRPr="4C48DC61" w:rsidR="4C48DC61">
        <w:rPr>
          <w:rFonts w:ascii="Times New Roman" w:hAnsi="Times New Roman" w:cs="Times New Roman"/>
          <w:color w:val="202124"/>
          <w:sz w:val="24"/>
          <w:szCs w:val="24"/>
          <w:lang w:eastAsia="zh-TW"/>
        </w:rPr>
        <w:t>成年人</w:t>
      </w:r>
      <w:r w:rsidRPr="4C48DC61" w:rsidR="4C48DC61">
        <w:rPr>
          <w:rFonts w:ascii="Times New Roman" w:hAnsi="Times New Roman" w:cs="Times New Roman"/>
          <w:color w:val="202124"/>
          <w:sz w:val="24"/>
          <w:szCs w:val="24"/>
          <w:lang w:val="es-US" w:eastAsia="zh-TW"/>
        </w:rPr>
        <w:t xml:space="preserve"> </w:t>
      </w:r>
      <w:r w:rsidRPr="4C48DC61" w:rsidR="4C48DC61">
        <w:rPr>
          <w:rFonts w:ascii="Times New Roman" w:hAnsi="Times New Roman" w:cs="Times New Roman"/>
          <w:color w:val="202124"/>
          <w:sz w:val="24"/>
          <w:szCs w:val="24"/>
          <w:lang w:eastAsia="zh-TW"/>
        </w:rPr>
        <w:t>及</w:t>
      </w:r>
      <w:r w:rsidRPr="4C48DC61" w:rsidR="4C48DC61">
        <w:rPr>
          <w:rFonts w:ascii="Times New Roman" w:hAnsi="Times New Roman" w:cs="Times New Roman"/>
          <w:color w:val="202124"/>
          <w:sz w:val="24"/>
          <w:szCs w:val="24"/>
          <w:lang w:val="es-US" w:eastAsia="zh-TW"/>
        </w:rPr>
        <w:t xml:space="preserve">  </w:t>
      </w:r>
      <w:hyperlink r:id="Raa96593c6def4ccb">
        <w:r w:rsidRPr="4C48DC61" w:rsidR="4C48DC61">
          <w:rPr>
            <w:rStyle w:val="Hyperlink"/>
            <w:rFonts w:ascii="Times New Roman" w:hAnsi="Times New Roman" w:cs="Times New Roman"/>
            <w:sz w:val="24"/>
            <w:szCs w:val="24"/>
            <w:lang w:val="es-US" w:eastAsia="zh-TW"/>
          </w:rPr>
          <w:t>https://uclahs.fyi/CPS2025AdultQOL</w:t>
        </w:r>
      </w:hyperlink>
      <w:r w:rsidRPr="4C48DC61" w:rsidR="4C48DC61">
        <w:rPr>
          <w:rFonts w:ascii="Times New Roman" w:hAnsi="Times New Roman" w:cs="Times New Roman"/>
          <w:color w:val="202124"/>
          <w:sz w:val="24"/>
          <w:szCs w:val="24"/>
          <w:lang w:val="es-US" w:eastAsia="zh-TW"/>
        </w:rPr>
        <w:t xml:space="preserve">    </w:t>
      </w:r>
    </w:p>
    <w:p w:rsidRPr="00021ED9" w:rsidR="0098298A" w:rsidP="0098298A" w:rsidRDefault="0027161D" w14:paraId="48A58D78" w14:textId="681CBEAF">
      <w:pPr>
        <w:jc w:val="center"/>
        <w:rPr>
          <w:rFonts w:ascii="Times New Roman" w:hAnsi="Times New Roman" w:cs="Times New Roman"/>
          <w:sz w:val="24"/>
          <w:szCs w:val="24"/>
          <w:lang w:val="es-US"/>
        </w:rPr>
      </w:pPr>
      <w:r>
        <w:drawing>
          <wp:inline wp14:editId="509EB075" wp14:anchorId="07C42558">
            <wp:extent cx="1428750" cy="1428750"/>
            <wp:effectExtent l="0" t="0" r="0" b="0"/>
            <wp:docPr id="439532134" name="" descr="A qr code on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2f481f8d5fb4f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021ED9" w:rsidR="00963E80" w:rsidP="00EA0626" w:rsidRDefault="00963E80" w14:paraId="011D11D1" w14:textId="77777777">
      <w:pPr>
        <w:jc w:val="center"/>
        <w:rPr>
          <w:rFonts w:ascii="Times New Roman" w:hAnsi="Times New Roman" w:cs="Times New Roman"/>
          <w:sz w:val="24"/>
          <w:szCs w:val="24"/>
          <w:lang w:val="es-US"/>
        </w:rPr>
      </w:pPr>
    </w:p>
    <w:p w:rsidRPr="00021ED9" w:rsidR="000D6BB9" w:rsidP="00021ED9" w:rsidRDefault="005937C3" w14:paraId="0C00C030" w14:textId="12E66D7B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cs="Times New Roman"/>
          <w:color w:val="202124"/>
          <w:sz w:val="24"/>
          <w:szCs w:val="24"/>
          <w:lang w:eastAsia="zh-TW"/>
        </w:rPr>
      </w:pP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使用</w:t>
      </w:r>
      <w:r w:rsidRPr="00021ED9" w:rsidR="000D6BB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紙</w:t>
      </w: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本問卷</w:t>
      </w:r>
      <w:r w:rsidRPr="00021ED9" w:rsidR="000D6BB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調查表（</w:t>
      </w: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請</w:t>
      </w:r>
      <w:r w:rsidRPr="00021ED9" w:rsidR="000D6BB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向工作人員索取</w:t>
      </w: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問卷</w:t>
      </w:r>
      <w:r w:rsidRPr="00021ED9" w:rsidR="000D6BB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表格）</w:t>
      </w:r>
    </w:p>
    <w:p w:rsidRPr="00021ED9" w:rsidR="00762289" w:rsidP="00021ED9" w:rsidRDefault="00762289" w14:paraId="14F2D8C0" w14:textId="1ACDE034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cs="Times New Roman"/>
          <w:color w:val="202124"/>
          <w:sz w:val="24"/>
          <w:szCs w:val="24"/>
        </w:rPr>
      </w:pP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如果您有任何問題或</w:t>
      </w:r>
      <w:r w:rsidRPr="00021ED9" w:rsidR="005937C3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填寫</w:t>
      </w:r>
      <w:r w:rsidRPr="00021ED9" w:rsidR="007E6387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問卷調查</w:t>
      </w: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需要幫助，請詢</w:t>
      </w:r>
      <w:r w:rsidRPr="00021ED9" w:rsidR="000A1A1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問</w:t>
      </w: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工作人員</w:t>
      </w:r>
    </w:p>
    <w:p w:rsidRPr="00021ED9" w:rsidR="00762289" w:rsidP="00021ED9" w:rsidRDefault="00762289" w14:paraId="434827B9" w14:textId="0A55E31E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cs="Times New Roman"/>
          <w:color w:val="202124"/>
          <w:sz w:val="24"/>
          <w:szCs w:val="24"/>
          <w:lang w:eastAsia="zh-TW"/>
        </w:rPr>
      </w:pP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感謝您參與這項重要的</w:t>
      </w:r>
      <w:r w:rsidRPr="00021ED9" w:rsidR="007E6387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問卷</w:t>
      </w: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調查</w:t>
      </w:r>
    </w:p>
    <w:p w:rsidR="00405879" w:rsidP="009F591E" w:rsidRDefault="00405879" w14:paraId="21406A30" w14:textId="4228BCD9">
      <w:pPr>
        <w:pStyle w:val="BodyText"/>
        <w:spacing w:before="100" w:beforeAutospacing="1" w:line="276" w:lineRule="auto"/>
        <w:jc w:val="center"/>
        <w:rPr>
          <w:lang w:eastAsia="zh-TW"/>
        </w:rPr>
      </w:pPr>
    </w:p>
    <w:sectPr w:rsidR="00405879" w:rsidSect="00D85B0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79405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26"/>
    <w:rsid w:val="00021ED9"/>
    <w:rsid w:val="000244D6"/>
    <w:rsid w:val="000A1A19"/>
    <w:rsid w:val="000D6BB9"/>
    <w:rsid w:val="001071AF"/>
    <w:rsid w:val="00130C46"/>
    <w:rsid w:val="001B69A7"/>
    <w:rsid w:val="001D43AB"/>
    <w:rsid w:val="00242E1F"/>
    <w:rsid w:val="002572FF"/>
    <w:rsid w:val="0027161D"/>
    <w:rsid w:val="00312BA3"/>
    <w:rsid w:val="00314DB5"/>
    <w:rsid w:val="00405879"/>
    <w:rsid w:val="00412ED9"/>
    <w:rsid w:val="005937C3"/>
    <w:rsid w:val="007139E0"/>
    <w:rsid w:val="00762289"/>
    <w:rsid w:val="007803DF"/>
    <w:rsid w:val="007E6387"/>
    <w:rsid w:val="00825A79"/>
    <w:rsid w:val="008A483F"/>
    <w:rsid w:val="00963E80"/>
    <w:rsid w:val="0098298A"/>
    <w:rsid w:val="009F591E"/>
    <w:rsid w:val="00A122CD"/>
    <w:rsid w:val="00AB72C4"/>
    <w:rsid w:val="00AC0A6E"/>
    <w:rsid w:val="00AC3285"/>
    <w:rsid w:val="00B430B0"/>
    <w:rsid w:val="00B87E09"/>
    <w:rsid w:val="00CC5886"/>
    <w:rsid w:val="00D045F2"/>
    <w:rsid w:val="00D466BD"/>
    <w:rsid w:val="00D85B02"/>
    <w:rsid w:val="00E7019B"/>
    <w:rsid w:val="00EA0626"/>
    <w:rsid w:val="00EE50D1"/>
    <w:rsid w:val="00F51F5D"/>
    <w:rsid w:val="3E08FC83"/>
    <w:rsid w:val="4C48DC61"/>
    <w:rsid w:val="6238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C120"/>
  <w15:chartTrackingRefBased/>
  <w15:docId w15:val="{66C6D863-A85F-4486-A218-EA2E9EC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PMingLiU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0626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0626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EA0626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06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7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2F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57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2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72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72FF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6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zh-CN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1B69A7"/>
    <w:rPr>
      <w:rFonts w:ascii="Courier New" w:hAnsi="Courier New" w:eastAsia="Times New Roman" w:cs="Courier New"/>
      <w:sz w:val="20"/>
      <w:szCs w:val="20"/>
      <w:lang w:eastAsia="zh-CN"/>
    </w:rPr>
  </w:style>
  <w:style w:type="character" w:styleId="y2iqfc" w:customStyle="1">
    <w:name w:val="y2iqfc"/>
    <w:basedOn w:val="DefaultParagraphFont"/>
    <w:rsid w:val="001B69A7"/>
  </w:style>
  <w:style w:type="character" w:styleId="UnresolvedMention">
    <w:name w:val="Unresolved Mention"/>
    <w:basedOn w:val="DefaultParagraphFont"/>
    <w:uiPriority w:val="99"/>
    <w:semiHidden/>
    <w:unhideWhenUsed/>
    <w:rsid w:val="00963E80"/>
    <w:rPr>
      <w:color w:val="605E5C"/>
      <w:shd w:val="clear" w:color="auto" w:fill="E1DFDD"/>
    </w:rPr>
  </w:style>
  <w:style w:type="character" w:styleId="wacimagecontainer" w:customStyle="1">
    <w:name w:val="wacimagecontainer"/>
    <w:basedOn w:val="DefaultParagraphFont"/>
    <w:rsid w:val="0027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uclahs.fyi/CPS2025Adult" TargetMode="External" Id="R2b831c629e1543d6" /><Relationship Type="http://schemas.openxmlformats.org/officeDocument/2006/relationships/image" Target="/media/image5.png" Id="R36fffa92d0fd4b51" /><Relationship Type="http://schemas.openxmlformats.org/officeDocument/2006/relationships/hyperlink" Target="https://uclahs.fyi/CPS2025AdultQOL" TargetMode="External" Id="Raa96593c6def4ccb" /><Relationship Type="http://schemas.openxmlformats.org/officeDocument/2006/relationships/image" Target="/media/image6.png" Id="R42f481f8d5fb4f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Loya, Carissa</dc:creator>
  <keywords/>
  <dc:description/>
  <lastModifiedBy>Savannah Gourley</lastModifiedBy>
  <revision>4</revision>
  <dcterms:created xsi:type="dcterms:W3CDTF">2025-03-04T17:07:00.0000000Z</dcterms:created>
  <dcterms:modified xsi:type="dcterms:W3CDTF">2025-03-14T19:29:13.6929765Z</dcterms:modified>
</coreProperties>
</file>